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Step Discussion Format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Welcome to the ________ meeting of Heroin Anonymous. My name is ________ and I am a heroin addict. Before we begin, please silence all cell phones. Please help me open this meeting with a moment of silent meditation followed by the Serenity Prayer.</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Heroin Anonymous is a fellowship of men and women who share their experience, strength and hope with each other that they may solve their common problem and help others to recover from heroin addiction. The only requirement for membership is a desire to stop suffering from heroin addiction. There are no dues or fees for membership; we are self-supporting through our own contributions. H.A. is not allied with any sect, denomination, politics, organization or institution; does not wish to engage in any controversy; neither endorses nor opposes any causes. Our primary purpose is to stay sober and help other heroin addicts to achieve sobriety.</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This is an open meeting of Heroin Anonymous. Everyone is welcome. In keeping with our primary purpose, we ask that all who participate confine their discussion to their problems with heroin.</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Is there anyone here that has less than 30 days of sobriety? If so, will you please let us know who you are so we may become better acquainted after the meeting?</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Are there any out of town visitors who would care to tell us where you are from?</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I have asked ________ to read </w:t>
      </w:r>
      <w:r w:rsidDel="00000000" w:rsidR="00000000" w:rsidRPr="00000000">
        <w:rPr>
          <w:b w:val="1"/>
          <w:sz w:val="28"/>
          <w:szCs w:val="28"/>
          <w:rtl w:val="0"/>
        </w:rPr>
        <w:t xml:space="preserve">A Way Out</w:t>
      </w:r>
      <w:r w:rsidDel="00000000" w:rsidR="00000000" w:rsidRPr="00000000">
        <w:rPr>
          <w:sz w:val="28"/>
          <w:szCs w:val="28"/>
          <w:rtl w:val="0"/>
        </w:rPr>
        <w:t xml:space="preserve">.</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The 7th Tradition reminds us we are fully self-supporting through our own contributions. I have asked ________ to read the </w:t>
      </w:r>
      <w:r w:rsidDel="00000000" w:rsidR="00000000" w:rsidRPr="00000000">
        <w:rPr>
          <w:b w:val="1"/>
          <w:sz w:val="28"/>
          <w:szCs w:val="28"/>
          <w:rtl w:val="0"/>
        </w:rPr>
        <w:t xml:space="preserve">12 Traditions</w:t>
      </w:r>
      <w:r w:rsidDel="00000000" w:rsidR="00000000" w:rsidRPr="00000000">
        <w:rPr>
          <w:sz w:val="28"/>
          <w:szCs w:val="28"/>
          <w:rtl w:val="0"/>
        </w:rPr>
        <w:t xml:space="preserve"> while we observe the 7th.</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If you do not have a home group and would like to join the ________ Group, please see me or any of our home group members after the meeting. Would all home group members please raise their hands?</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Are there any secretary announcements?</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sz w:val="28"/>
          <w:szCs w:val="28"/>
          <w:rtl w:val="0"/>
        </w:rPr>
        <w:t xml:space="preserve">Today, I have asked ________ to hand out keytags to recognize various lengths of sobriety.</w:t>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I have asked ________ to share their experience with Step ________ with us for approximately 15 minutes. Afterwards we will open the meeting up for discussion.</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b w:val="1"/>
          <w:sz w:val="28"/>
          <w:szCs w:val="28"/>
          <w:rtl w:val="0"/>
        </w:rPr>
        <w:t xml:space="preserve">After the reading</w:t>
      </w: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sz w:val="28"/>
          <w:szCs w:val="28"/>
          <w:rtl w:val="0"/>
        </w:rPr>
        <w:t xml:space="preserve">This is a discussion meeting. Please be respectful of all members in attendance, especially the newcomer; refrain from cross talking and step outside of the meeting to view or use your phone. If you begin sharing outside of the topic of discussion or sharing your opinion rather than experience, the chairperson may ask you to stop so others may speak. Please limit your sharing to 3 to 5 minutes so others have a chance to speak. We will now open the meeting for discussion.</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b w:val="1"/>
          <w:sz w:val="28"/>
          <w:szCs w:val="28"/>
          <w:rtl w:val="0"/>
        </w:rPr>
        <w:t xml:space="preserve">5 minutes before closing</w:t>
      </w: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We would like to thank everyone for participating this evening.</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sz w:val="28"/>
          <w:szCs w:val="28"/>
          <w:rtl w:val="0"/>
        </w:rPr>
        <w:t xml:space="preserve">Is there anyone who has a desire to use?</w:t>
        <w:br w:type="textWrapping"/>
      </w:r>
      <w:r w:rsidDel="00000000" w:rsidR="00000000" w:rsidRPr="00000000">
        <w:rPr>
          <w:i w:val="1"/>
          <w:sz w:val="28"/>
          <w:szCs w:val="28"/>
          <w:rtl w:val="0"/>
        </w:rPr>
        <w:t xml:space="preserve">If yes</w:t>
      </w:r>
      <w:r w:rsidDel="00000000" w:rsidR="00000000" w:rsidRPr="00000000">
        <w:rPr>
          <w:sz w:val="28"/>
          <w:szCs w:val="28"/>
          <w:rtl w:val="0"/>
        </w:rPr>
        <w:t xml:space="preserve">: Someone will speak to you after the meeting.</w:t>
      </w:r>
    </w:p>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sz w:val="28"/>
          <w:szCs w:val="28"/>
          <w:rtl w:val="0"/>
        </w:rPr>
        <w:t xml:space="preserve">Is there anyone who does not have a sponsor?</w:t>
        <w:br w:type="textWrapping"/>
      </w:r>
      <w:r w:rsidDel="00000000" w:rsidR="00000000" w:rsidRPr="00000000">
        <w:rPr>
          <w:i w:val="1"/>
          <w:sz w:val="28"/>
          <w:szCs w:val="28"/>
          <w:rtl w:val="0"/>
        </w:rPr>
        <w:t xml:space="preserve">If yes</w:t>
      </w:r>
      <w:r w:rsidDel="00000000" w:rsidR="00000000" w:rsidRPr="00000000">
        <w:rPr>
          <w:sz w:val="28"/>
          <w:szCs w:val="28"/>
          <w:rtl w:val="0"/>
        </w:rPr>
        <w:t xml:space="preserve">: Someone will speak to you after the meeting.</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Before closing we will have ________ read </w:t>
      </w:r>
      <w:r w:rsidDel="00000000" w:rsidR="00000000" w:rsidRPr="00000000">
        <w:rPr>
          <w:b w:val="1"/>
          <w:sz w:val="28"/>
          <w:szCs w:val="28"/>
          <w:rtl w:val="0"/>
        </w:rPr>
        <w:t xml:space="preserve">No More Suffering</w:t>
      </w:r>
      <w:r w:rsidDel="00000000" w:rsidR="00000000" w:rsidRPr="00000000">
        <w:rPr>
          <w:sz w:val="28"/>
          <w:szCs w:val="28"/>
          <w:rtl w:val="0"/>
        </w:rPr>
        <w:t xml:space="preserve">.</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sz w:val="28"/>
          <w:szCs w:val="28"/>
          <w:rtl w:val="0"/>
        </w:rPr>
        <w:t xml:space="preserve">We will now close with a moment of silent meditation followed by the Serenity Prayer.</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pict>
        <v:shape id="WordPictureWatermark1" style="position:absolute;width:468.0pt;height:459.985469641930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